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448A0" w14:textId="2B58FE99" w:rsidR="00CF27EF" w:rsidRPr="004429D1" w:rsidRDefault="004429D1" w:rsidP="004429D1">
      <w:pPr>
        <w:pStyle w:val="Title"/>
        <w:jc w:val="center"/>
        <w:rPr>
          <w:rFonts w:ascii="Times New Roman" w:hAnsi="Times New Roman" w:cs="Times New Roman"/>
          <w:b/>
          <w:sz w:val="24"/>
          <w:szCs w:val="24"/>
        </w:rPr>
      </w:pPr>
      <w:r w:rsidRPr="004429D1">
        <w:rPr>
          <w:rFonts w:ascii="Times New Roman" w:hAnsi="Times New Roman" w:cs="Times New Roman"/>
          <w:b/>
          <w:sz w:val="24"/>
          <w:szCs w:val="24"/>
        </w:rPr>
        <w:t>S</w:t>
      </w:r>
      <w:r>
        <w:rPr>
          <w:rFonts w:ascii="Times New Roman" w:hAnsi="Times New Roman" w:cs="Times New Roman"/>
          <w:b/>
          <w:sz w:val="24"/>
          <w:szCs w:val="24"/>
        </w:rPr>
        <w:t xml:space="preserve">TUDENTIŠKŲ ORGANIZACIJŲ RĖMIMO </w:t>
      </w:r>
      <w:r w:rsidRPr="004429D1">
        <w:rPr>
          <w:rFonts w:ascii="Times New Roman" w:hAnsi="Times New Roman" w:cs="Times New Roman"/>
          <w:b/>
          <w:sz w:val="24"/>
          <w:szCs w:val="24"/>
        </w:rPr>
        <w:t>FONDO</w:t>
      </w:r>
      <w:r w:rsidR="00DB0AF8">
        <w:rPr>
          <w:rFonts w:ascii="Times New Roman" w:hAnsi="Times New Roman" w:cs="Times New Roman"/>
          <w:b/>
          <w:sz w:val="24"/>
          <w:szCs w:val="24"/>
        </w:rPr>
        <w:t xml:space="preserve"> </w:t>
      </w:r>
      <w:r w:rsidR="003C36AB">
        <w:rPr>
          <w:rFonts w:ascii="Times New Roman" w:hAnsi="Times New Roman" w:cs="Times New Roman"/>
          <w:b/>
          <w:sz w:val="24"/>
          <w:szCs w:val="24"/>
        </w:rPr>
        <w:t xml:space="preserve">TERMINAI </w:t>
      </w:r>
      <w:r w:rsidR="00DB0AF8">
        <w:rPr>
          <w:rFonts w:ascii="Times New Roman" w:hAnsi="Times New Roman" w:cs="Times New Roman"/>
          <w:b/>
          <w:sz w:val="24"/>
          <w:szCs w:val="24"/>
        </w:rPr>
        <w:t>IR</w:t>
      </w:r>
      <w:r w:rsidRPr="004429D1">
        <w:rPr>
          <w:rFonts w:ascii="Times New Roman" w:hAnsi="Times New Roman" w:cs="Times New Roman"/>
          <w:b/>
          <w:sz w:val="24"/>
          <w:szCs w:val="24"/>
        </w:rPr>
        <w:t xml:space="preserve"> SĄLYGOS</w:t>
      </w:r>
    </w:p>
    <w:p w14:paraId="20630ACD" w14:textId="77777777" w:rsidR="00CF27EF" w:rsidRDefault="00CF27EF" w:rsidP="00CF27EF">
      <w:pPr>
        <w:jc w:val="right"/>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p>
    <w:p w14:paraId="7250A328" w14:textId="6C52E253" w:rsidR="005F4F9A" w:rsidRPr="004649A5" w:rsidRDefault="000F216F" w:rsidP="004649A5">
      <w:pPr>
        <w:ind w:left="5184" w:firstLine="2592"/>
        <w:jc w:val="right"/>
        <w:rPr>
          <w:rFonts w:ascii="Times New Roman" w:hAnsi="Times New Roman" w:cs="Times New Roman"/>
          <w:sz w:val="24"/>
          <w:szCs w:val="24"/>
        </w:rPr>
      </w:pPr>
      <w:r w:rsidRPr="004429D1">
        <w:rPr>
          <w:rFonts w:ascii="Times New Roman" w:hAnsi="Times New Roman" w:cs="Times New Roman"/>
          <w:sz w:val="24"/>
          <w:szCs w:val="24"/>
        </w:rPr>
        <w:t>Data _________</w:t>
      </w:r>
    </w:p>
    <w:p w14:paraId="1A902793" w14:textId="2FC30384" w:rsidR="001A54CE" w:rsidRPr="00DB0AF8" w:rsidRDefault="001A54CE" w:rsidP="004649A5">
      <w:pPr>
        <w:numPr>
          <w:ilvl w:val="0"/>
          <w:numId w:val="2"/>
        </w:numPr>
        <w:shd w:val="clear" w:color="auto" w:fill="FFFFFF"/>
        <w:autoSpaceDE w:val="0"/>
        <w:autoSpaceDN w:val="0"/>
        <w:adjustRightInd w:val="0"/>
        <w:spacing w:after="0" w:line="360" w:lineRule="auto"/>
        <w:ind w:left="1080" w:hanging="570"/>
        <w:jc w:val="both"/>
        <w:rPr>
          <w:rFonts w:ascii="Times New Roman" w:hAnsi="Times New Roman" w:cs="Times New Roman"/>
          <w:sz w:val="24"/>
          <w:szCs w:val="24"/>
        </w:rPr>
      </w:pPr>
      <w:r>
        <w:rPr>
          <w:rFonts w:ascii="Times New Roman" w:hAnsi="Times New Roman" w:cs="Times New Roman"/>
          <w:sz w:val="24"/>
          <w:szCs w:val="24"/>
        </w:rPr>
        <w:t xml:space="preserve">Prieš vykdant projektines veiklas yra privaloma susipažinti su </w:t>
      </w:r>
      <w:r w:rsidR="0072303F">
        <w:rPr>
          <w:rFonts w:ascii="Times New Roman" w:hAnsi="Times New Roman" w:cs="Times New Roman"/>
          <w:sz w:val="24"/>
          <w:szCs w:val="24"/>
        </w:rPr>
        <w:t>studentų organizacijų veiklos ir paramos organizavimo</w:t>
      </w:r>
      <w:r>
        <w:rPr>
          <w:rFonts w:ascii="Times New Roman" w:hAnsi="Times New Roman" w:cs="Times New Roman"/>
          <w:sz w:val="24"/>
          <w:szCs w:val="24"/>
        </w:rPr>
        <w:t xml:space="preserve"> veiklos aprašu;</w:t>
      </w:r>
    </w:p>
    <w:p w14:paraId="274AF790" w14:textId="77777777" w:rsidR="004429D1" w:rsidRPr="00DB0AF8" w:rsidRDefault="00961E24" w:rsidP="004649A5">
      <w:pPr>
        <w:numPr>
          <w:ilvl w:val="0"/>
          <w:numId w:val="2"/>
        </w:numPr>
        <w:shd w:val="clear" w:color="auto" w:fill="FFFFFF"/>
        <w:autoSpaceDE w:val="0"/>
        <w:autoSpaceDN w:val="0"/>
        <w:adjustRightInd w:val="0"/>
        <w:spacing w:after="0" w:line="360" w:lineRule="auto"/>
        <w:ind w:left="1080" w:hanging="570"/>
        <w:jc w:val="both"/>
        <w:rPr>
          <w:rFonts w:ascii="Times New Roman" w:hAnsi="Times New Roman" w:cs="Times New Roman"/>
          <w:sz w:val="24"/>
          <w:szCs w:val="24"/>
        </w:rPr>
      </w:pPr>
      <w:r>
        <w:rPr>
          <w:rFonts w:ascii="Times New Roman" w:hAnsi="Times New Roman" w:cs="Times New Roman"/>
          <w:sz w:val="24"/>
          <w:szCs w:val="24"/>
        </w:rPr>
        <w:t>Perkant  projekto įgyvendinimui reikalingas prekes ar paslaugas yra p</w:t>
      </w:r>
      <w:r w:rsidR="00CF27EF" w:rsidRPr="004429D1">
        <w:rPr>
          <w:rFonts w:ascii="Times New Roman" w:hAnsi="Times New Roman" w:cs="Times New Roman"/>
          <w:sz w:val="24"/>
          <w:szCs w:val="24"/>
        </w:rPr>
        <w:t>rival</w:t>
      </w:r>
      <w:r>
        <w:rPr>
          <w:rFonts w:ascii="Times New Roman" w:hAnsi="Times New Roman" w:cs="Times New Roman"/>
          <w:sz w:val="24"/>
          <w:szCs w:val="24"/>
        </w:rPr>
        <w:t xml:space="preserve">oma atsiskaityti tik grynaisiais pinigais bei imti sąskaitas </w:t>
      </w:r>
      <w:r w:rsidR="00517BAD" w:rsidRPr="004429D1">
        <w:rPr>
          <w:rFonts w:ascii="Times New Roman" w:hAnsi="Times New Roman" w:cs="Times New Roman"/>
          <w:sz w:val="24"/>
          <w:szCs w:val="24"/>
        </w:rPr>
        <w:t xml:space="preserve">faktūras </w:t>
      </w:r>
      <w:r>
        <w:rPr>
          <w:rFonts w:ascii="Times New Roman" w:hAnsi="Times New Roman" w:cs="Times New Roman"/>
          <w:sz w:val="24"/>
          <w:szCs w:val="24"/>
        </w:rPr>
        <w:t>nurodant KTU SA rekvizitus</w:t>
      </w:r>
      <w:r w:rsidR="0073784B">
        <w:rPr>
          <w:rFonts w:ascii="Times New Roman" w:hAnsi="Times New Roman" w:cs="Times New Roman"/>
          <w:sz w:val="24"/>
          <w:szCs w:val="24"/>
        </w:rPr>
        <w:t>. Norint įsigyti prekes ar paslaugas internetu yra privaloma kreiptis į KTU SA prezidentą</w:t>
      </w:r>
      <w:r w:rsidR="004429D1">
        <w:rPr>
          <w:rFonts w:ascii="Times New Roman" w:hAnsi="Times New Roman" w:cs="Times New Roman"/>
          <w:sz w:val="24"/>
          <w:szCs w:val="24"/>
        </w:rPr>
        <w:t>;</w:t>
      </w:r>
    </w:p>
    <w:p w14:paraId="02081BE5" w14:textId="4518BB22" w:rsidR="004429D1" w:rsidRPr="00DB0AF8" w:rsidRDefault="0073784B" w:rsidP="004649A5">
      <w:pPr>
        <w:numPr>
          <w:ilvl w:val="0"/>
          <w:numId w:val="2"/>
        </w:numPr>
        <w:shd w:val="clear" w:color="auto" w:fill="FFFFFF"/>
        <w:autoSpaceDE w:val="0"/>
        <w:autoSpaceDN w:val="0"/>
        <w:adjustRightInd w:val="0"/>
        <w:spacing w:after="0" w:line="360" w:lineRule="auto"/>
        <w:ind w:left="1080" w:hanging="570"/>
        <w:jc w:val="both"/>
        <w:rPr>
          <w:rFonts w:ascii="Times New Roman" w:hAnsi="Times New Roman" w:cs="Times New Roman"/>
          <w:sz w:val="24"/>
          <w:szCs w:val="24"/>
        </w:rPr>
      </w:pPr>
      <w:r>
        <w:rPr>
          <w:rFonts w:ascii="Times New Roman" w:hAnsi="Times New Roman" w:cs="Times New Roman"/>
          <w:sz w:val="24"/>
          <w:szCs w:val="24"/>
        </w:rPr>
        <w:t>Pasiimant</w:t>
      </w:r>
      <w:r w:rsidR="00961E24">
        <w:rPr>
          <w:rFonts w:ascii="Times New Roman" w:hAnsi="Times New Roman" w:cs="Times New Roman"/>
          <w:sz w:val="24"/>
          <w:szCs w:val="24"/>
        </w:rPr>
        <w:t xml:space="preserve"> sąskaitas faktūras yra privaloma </w:t>
      </w:r>
      <w:r w:rsidR="00997BCB" w:rsidRPr="004429D1">
        <w:rPr>
          <w:rFonts w:ascii="Times New Roman" w:hAnsi="Times New Roman" w:cs="Times New Roman"/>
          <w:sz w:val="24"/>
          <w:szCs w:val="24"/>
        </w:rPr>
        <w:t>nepasirašyti</w:t>
      </w:r>
      <w:r w:rsidR="00446D73" w:rsidRPr="004429D1">
        <w:rPr>
          <w:rFonts w:ascii="Times New Roman" w:hAnsi="Times New Roman" w:cs="Times New Roman"/>
          <w:sz w:val="24"/>
          <w:szCs w:val="24"/>
        </w:rPr>
        <w:t xml:space="preserve"> ant</w:t>
      </w:r>
      <w:r w:rsidR="00961E24">
        <w:rPr>
          <w:rFonts w:ascii="Times New Roman" w:hAnsi="Times New Roman" w:cs="Times New Roman"/>
          <w:sz w:val="24"/>
          <w:szCs w:val="24"/>
        </w:rPr>
        <w:t xml:space="preserve"> antrųjų kopijų,</w:t>
      </w:r>
      <w:r w:rsidR="00446D73" w:rsidRPr="004429D1">
        <w:rPr>
          <w:rFonts w:ascii="Times New Roman" w:hAnsi="Times New Roman" w:cs="Times New Roman"/>
          <w:sz w:val="24"/>
          <w:szCs w:val="24"/>
        </w:rPr>
        <w:t xml:space="preserve"> k</w:t>
      </w:r>
      <w:r w:rsidR="00961E24">
        <w:rPr>
          <w:rFonts w:ascii="Times New Roman" w:hAnsi="Times New Roman" w:cs="Times New Roman"/>
          <w:sz w:val="24"/>
          <w:szCs w:val="24"/>
        </w:rPr>
        <w:t>urios</w:t>
      </w:r>
      <w:r w:rsidR="004429D1">
        <w:rPr>
          <w:rFonts w:ascii="Times New Roman" w:hAnsi="Times New Roman" w:cs="Times New Roman"/>
          <w:sz w:val="24"/>
          <w:szCs w:val="24"/>
        </w:rPr>
        <w:t xml:space="preserve"> </w:t>
      </w:r>
      <w:r w:rsidR="00961E24">
        <w:rPr>
          <w:rFonts w:ascii="Times New Roman" w:hAnsi="Times New Roman" w:cs="Times New Roman"/>
          <w:sz w:val="24"/>
          <w:szCs w:val="24"/>
        </w:rPr>
        <w:t>yra išsinešamos</w:t>
      </w:r>
      <w:r w:rsidR="0072303F">
        <w:rPr>
          <w:rFonts w:ascii="Times New Roman" w:hAnsi="Times New Roman" w:cs="Times New Roman"/>
          <w:sz w:val="24"/>
          <w:szCs w:val="24"/>
        </w:rPr>
        <w:t xml:space="preserve"> iš prekybos vietos. Sąskaitoje faktūroje negali būti nurodytas KTU SA PVM mokėtojo kodas;</w:t>
      </w:r>
    </w:p>
    <w:p w14:paraId="0C22C5BC" w14:textId="4A5F825B" w:rsidR="004429D1" w:rsidRPr="00DB0AF8" w:rsidRDefault="00961E24" w:rsidP="004649A5">
      <w:pPr>
        <w:numPr>
          <w:ilvl w:val="0"/>
          <w:numId w:val="2"/>
        </w:numPr>
        <w:shd w:val="clear" w:color="auto" w:fill="FFFFFF"/>
        <w:autoSpaceDE w:val="0"/>
        <w:autoSpaceDN w:val="0"/>
        <w:adjustRightInd w:val="0"/>
        <w:spacing w:after="0" w:line="360" w:lineRule="auto"/>
        <w:ind w:left="1080" w:hanging="570"/>
        <w:jc w:val="both"/>
        <w:rPr>
          <w:rFonts w:ascii="Times New Roman" w:hAnsi="Times New Roman" w:cs="Times New Roman"/>
          <w:sz w:val="24"/>
          <w:szCs w:val="24"/>
        </w:rPr>
      </w:pPr>
      <w:r>
        <w:rPr>
          <w:rFonts w:ascii="Times New Roman" w:hAnsi="Times New Roman" w:cs="Times New Roman"/>
          <w:sz w:val="24"/>
          <w:szCs w:val="24"/>
        </w:rPr>
        <w:t>Perkant projekto įgyvendinimui reikalingas prekes ar paslaugas jos</w:t>
      </w:r>
      <w:r w:rsidR="00446D73" w:rsidRPr="004429D1">
        <w:rPr>
          <w:rFonts w:ascii="Times New Roman" w:hAnsi="Times New Roman" w:cs="Times New Roman"/>
          <w:sz w:val="24"/>
          <w:szCs w:val="24"/>
        </w:rPr>
        <w:t xml:space="preserve"> </w:t>
      </w:r>
      <w:r>
        <w:rPr>
          <w:rFonts w:ascii="Times New Roman" w:hAnsi="Times New Roman" w:cs="Times New Roman"/>
          <w:sz w:val="24"/>
          <w:szCs w:val="24"/>
        </w:rPr>
        <w:t xml:space="preserve">gali būti įsigyjamos </w:t>
      </w:r>
      <w:r w:rsidR="00446D73" w:rsidRPr="004429D1">
        <w:rPr>
          <w:rFonts w:ascii="Times New Roman" w:hAnsi="Times New Roman" w:cs="Times New Roman"/>
          <w:sz w:val="24"/>
          <w:szCs w:val="24"/>
        </w:rPr>
        <w:t xml:space="preserve">tik pagal projekto sąmatos skiltis. </w:t>
      </w:r>
      <w:r>
        <w:rPr>
          <w:rFonts w:ascii="Times New Roman" w:hAnsi="Times New Roman" w:cs="Times New Roman"/>
          <w:sz w:val="24"/>
          <w:szCs w:val="24"/>
        </w:rPr>
        <w:t xml:space="preserve">Kiekvienai skirtingai sąmatos skilčiai </w:t>
      </w:r>
      <w:r w:rsidR="0073784B">
        <w:rPr>
          <w:rFonts w:ascii="Times New Roman" w:hAnsi="Times New Roman" w:cs="Times New Roman"/>
          <w:sz w:val="24"/>
          <w:szCs w:val="24"/>
        </w:rPr>
        <w:t>yra privaloma imti skirtingą sąskaitos faktūrą</w:t>
      </w:r>
      <w:r w:rsidR="0072303F">
        <w:rPr>
          <w:rFonts w:ascii="Times New Roman" w:hAnsi="Times New Roman" w:cs="Times New Roman"/>
          <w:sz w:val="24"/>
          <w:szCs w:val="24"/>
        </w:rPr>
        <w:t>;</w:t>
      </w:r>
    </w:p>
    <w:p w14:paraId="2D0870DA" w14:textId="77777777" w:rsidR="001A54CE" w:rsidRPr="00DB0AF8" w:rsidRDefault="006462F0" w:rsidP="004649A5">
      <w:pPr>
        <w:numPr>
          <w:ilvl w:val="0"/>
          <w:numId w:val="2"/>
        </w:numPr>
        <w:shd w:val="clear" w:color="auto" w:fill="FFFFFF"/>
        <w:autoSpaceDE w:val="0"/>
        <w:autoSpaceDN w:val="0"/>
        <w:adjustRightInd w:val="0"/>
        <w:spacing w:after="0" w:line="360" w:lineRule="auto"/>
        <w:ind w:left="1080" w:hanging="570"/>
        <w:jc w:val="both"/>
        <w:rPr>
          <w:rFonts w:ascii="Times New Roman" w:hAnsi="Times New Roman" w:cs="Times New Roman"/>
          <w:sz w:val="24"/>
          <w:szCs w:val="24"/>
        </w:rPr>
      </w:pPr>
      <w:r>
        <w:rPr>
          <w:rFonts w:ascii="Times New Roman" w:hAnsi="Times New Roman" w:cs="Times New Roman"/>
          <w:sz w:val="24"/>
          <w:szCs w:val="24"/>
        </w:rPr>
        <w:t xml:space="preserve">Projekto įgyvendinimui reikalingos prekės ar paslaugos gali būti įsigyjamos </w:t>
      </w:r>
      <w:r w:rsidR="00446D73" w:rsidRPr="004429D1">
        <w:rPr>
          <w:rFonts w:ascii="Times New Roman" w:hAnsi="Times New Roman" w:cs="Times New Roman"/>
          <w:sz w:val="24"/>
          <w:szCs w:val="24"/>
        </w:rPr>
        <w:t>tik per projekto vykdymo laik</w:t>
      </w:r>
      <w:r w:rsidR="004429D1">
        <w:rPr>
          <w:rFonts w:ascii="Times New Roman" w:hAnsi="Times New Roman" w:cs="Times New Roman"/>
          <w:sz w:val="24"/>
          <w:szCs w:val="24"/>
        </w:rPr>
        <w:t>otarpį;</w:t>
      </w:r>
    </w:p>
    <w:p w14:paraId="37DE2477" w14:textId="77777777" w:rsidR="00961E24" w:rsidRPr="00DB0AF8" w:rsidRDefault="0073784B" w:rsidP="004649A5">
      <w:pPr>
        <w:numPr>
          <w:ilvl w:val="0"/>
          <w:numId w:val="2"/>
        </w:numPr>
        <w:shd w:val="clear" w:color="auto" w:fill="FFFFFF"/>
        <w:autoSpaceDE w:val="0"/>
        <w:autoSpaceDN w:val="0"/>
        <w:adjustRightInd w:val="0"/>
        <w:spacing w:after="0" w:line="360" w:lineRule="auto"/>
        <w:ind w:left="1080" w:hanging="570"/>
        <w:jc w:val="both"/>
        <w:rPr>
          <w:rFonts w:ascii="Times New Roman" w:hAnsi="Times New Roman" w:cs="Times New Roman"/>
          <w:sz w:val="24"/>
          <w:szCs w:val="24"/>
        </w:rPr>
      </w:pPr>
      <w:r>
        <w:rPr>
          <w:rFonts w:ascii="Times New Roman" w:hAnsi="Times New Roman" w:cs="Times New Roman"/>
          <w:sz w:val="24"/>
          <w:szCs w:val="24"/>
        </w:rPr>
        <w:t xml:space="preserve">Organizacijos vadovas yra </w:t>
      </w:r>
      <w:r w:rsidR="00517BAD" w:rsidRPr="004429D1">
        <w:rPr>
          <w:rFonts w:ascii="Times New Roman" w:hAnsi="Times New Roman" w:cs="Times New Roman"/>
          <w:sz w:val="24"/>
          <w:szCs w:val="24"/>
        </w:rPr>
        <w:t xml:space="preserve">atsakingas už </w:t>
      </w:r>
      <w:r>
        <w:rPr>
          <w:rFonts w:ascii="Times New Roman" w:hAnsi="Times New Roman" w:cs="Times New Roman"/>
          <w:sz w:val="24"/>
          <w:szCs w:val="24"/>
        </w:rPr>
        <w:t xml:space="preserve">projekto </w:t>
      </w:r>
      <w:r w:rsidR="00517BAD" w:rsidRPr="004429D1">
        <w:rPr>
          <w:rFonts w:ascii="Times New Roman" w:hAnsi="Times New Roman" w:cs="Times New Roman"/>
          <w:sz w:val="24"/>
          <w:szCs w:val="24"/>
        </w:rPr>
        <w:t xml:space="preserve">ataskaitos kokybę ir jos pateikimą </w:t>
      </w:r>
      <w:r w:rsidR="00997BCB" w:rsidRPr="004429D1">
        <w:rPr>
          <w:rFonts w:ascii="Times New Roman" w:hAnsi="Times New Roman" w:cs="Times New Roman"/>
          <w:sz w:val="24"/>
          <w:szCs w:val="24"/>
        </w:rPr>
        <w:t xml:space="preserve">KTU </w:t>
      </w:r>
      <w:r w:rsidR="00DB0AF8">
        <w:rPr>
          <w:rFonts w:ascii="Times New Roman" w:hAnsi="Times New Roman" w:cs="Times New Roman"/>
          <w:sz w:val="24"/>
          <w:szCs w:val="24"/>
        </w:rPr>
        <w:t>C</w:t>
      </w:r>
      <w:r w:rsidR="00997BCB" w:rsidRPr="004429D1">
        <w:rPr>
          <w:rFonts w:ascii="Times New Roman" w:hAnsi="Times New Roman" w:cs="Times New Roman"/>
          <w:sz w:val="24"/>
          <w:szCs w:val="24"/>
        </w:rPr>
        <w:t xml:space="preserve">SA Organizacinių reikalų koordinatoriui </w:t>
      </w:r>
      <w:r w:rsidR="00517BAD" w:rsidRPr="004429D1">
        <w:rPr>
          <w:rFonts w:ascii="Times New Roman" w:hAnsi="Times New Roman" w:cs="Times New Roman"/>
          <w:sz w:val="24"/>
          <w:szCs w:val="24"/>
        </w:rPr>
        <w:t>nustatytu laiku</w:t>
      </w:r>
      <w:r w:rsidR="00961E24">
        <w:rPr>
          <w:rFonts w:ascii="Times New Roman" w:hAnsi="Times New Roman" w:cs="Times New Roman"/>
          <w:sz w:val="24"/>
          <w:szCs w:val="24"/>
        </w:rPr>
        <w:t>;</w:t>
      </w:r>
    </w:p>
    <w:p w14:paraId="6029CC8C" w14:textId="46F41553" w:rsidR="00961E24" w:rsidRPr="00DB0AF8" w:rsidRDefault="00CF27EF" w:rsidP="004649A5">
      <w:pPr>
        <w:numPr>
          <w:ilvl w:val="0"/>
          <w:numId w:val="2"/>
        </w:numPr>
        <w:shd w:val="clear" w:color="auto" w:fill="FFFFFF"/>
        <w:autoSpaceDE w:val="0"/>
        <w:autoSpaceDN w:val="0"/>
        <w:adjustRightInd w:val="0"/>
        <w:spacing w:after="0" w:line="360" w:lineRule="auto"/>
        <w:ind w:left="1080" w:hanging="570"/>
        <w:jc w:val="both"/>
        <w:rPr>
          <w:rFonts w:ascii="Times New Roman" w:hAnsi="Times New Roman" w:cs="Times New Roman"/>
          <w:sz w:val="24"/>
          <w:szCs w:val="24"/>
        </w:rPr>
      </w:pPr>
      <w:r w:rsidRPr="00961E24">
        <w:rPr>
          <w:rFonts w:ascii="Times New Roman" w:hAnsi="Times New Roman" w:cs="Times New Roman"/>
          <w:sz w:val="24"/>
          <w:szCs w:val="24"/>
        </w:rPr>
        <w:t>P</w:t>
      </w:r>
      <w:r w:rsidR="00517BAD" w:rsidRPr="00961E24">
        <w:rPr>
          <w:rFonts w:ascii="Times New Roman" w:hAnsi="Times New Roman" w:cs="Times New Roman"/>
          <w:sz w:val="24"/>
          <w:szCs w:val="24"/>
        </w:rPr>
        <w:t xml:space="preserve">asikeitus projekto įgyvendinimo datai </w:t>
      </w:r>
      <w:r w:rsidR="00DB0AF8">
        <w:rPr>
          <w:rFonts w:ascii="Times New Roman" w:hAnsi="Times New Roman" w:cs="Times New Roman"/>
          <w:sz w:val="24"/>
          <w:szCs w:val="24"/>
        </w:rPr>
        <w:t>organizacijos vadovas turi</w:t>
      </w:r>
      <w:r w:rsidR="00517BAD" w:rsidRPr="00961E24">
        <w:rPr>
          <w:rFonts w:ascii="Times New Roman" w:hAnsi="Times New Roman" w:cs="Times New Roman"/>
          <w:sz w:val="24"/>
          <w:szCs w:val="24"/>
        </w:rPr>
        <w:t xml:space="preserve"> pranešti </w:t>
      </w:r>
      <w:r w:rsidR="00446D73" w:rsidRPr="00961E24">
        <w:rPr>
          <w:rFonts w:ascii="Times New Roman" w:hAnsi="Times New Roman" w:cs="Times New Roman"/>
          <w:sz w:val="24"/>
          <w:szCs w:val="24"/>
        </w:rPr>
        <w:t xml:space="preserve">KTU </w:t>
      </w:r>
      <w:r w:rsidR="00DB0AF8">
        <w:rPr>
          <w:rFonts w:ascii="Times New Roman" w:hAnsi="Times New Roman" w:cs="Times New Roman"/>
          <w:sz w:val="24"/>
          <w:szCs w:val="24"/>
        </w:rPr>
        <w:t>C</w:t>
      </w:r>
      <w:r w:rsidR="00446D73" w:rsidRPr="00961E24">
        <w:rPr>
          <w:rFonts w:ascii="Times New Roman" w:hAnsi="Times New Roman" w:cs="Times New Roman"/>
          <w:sz w:val="24"/>
          <w:szCs w:val="24"/>
        </w:rPr>
        <w:t>SA</w:t>
      </w:r>
      <w:r w:rsidR="00517BAD" w:rsidRPr="00961E24">
        <w:rPr>
          <w:rFonts w:ascii="Times New Roman" w:hAnsi="Times New Roman" w:cs="Times New Roman"/>
          <w:sz w:val="24"/>
          <w:szCs w:val="24"/>
        </w:rPr>
        <w:t xml:space="preserve"> Orga</w:t>
      </w:r>
      <w:r w:rsidR="00446D73" w:rsidRPr="00961E24">
        <w:rPr>
          <w:rFonts w:ascii="Times New Roman" w:hAnsi="Times New Roman" w:cs="Times New Roman"/>
          <w:sz w:val="24"/>
          <w:szCs w:val="24"/>
        </w:rPr>
        <w:t>ni</w:t>
      </w:r>
      <w:r w:rsidR="00517BAD" w:rsidRPr="00961E24">
        <w:rPr>
          <w:rFonts w:ascii="Times New Roman" w:hAnsi="Times New Roman" w:cs="Times New Roman"/>
          <w:sz w:val="24"/>
          <w:szCs w:val="24"/>
        </w:rPr>
        <w:t xml:space="preserve">zacinių reikalų komiteto koordinatoriui ir SRD </w:t>
      </w:r>
      <w:r w:rsidR="0072303F">
        <w:rPr>
          <w:rFonts w:ascii="Times New Roman" w:hAnsi="Times New Roman" w:cs="Times New Roman"/>
          <w:sz w:val="24"/>
          <w:szCs w:val="24"/>
        </w:rPr>
        <w:t>visuomeninės veiklos koordinatoriui</w:t>
      </w:r>
      <w:r w:rsidR="00961E24">
        <w:rPr>
          <w:rFonts w:ascii="Times New Roman" w:hAnsi="Times New Roman" w:cs="Times New Roman"/>
          <w:sz w:val="24"/>
          <w:szCs w:val="24"/>
        </w:rPr>
        <w:t>;</w:t>
      </w:r>
    </w:p>
    <w:p w14:paraId="3E98FAD0" w14:textId="3CF98555" w:rsidR="00DD00AC" w:rsidRDefault="00DB0AF8" w:rsidP="004649A5">
      <w:pPr>
        <w:numPr>
          <w:ilvl w:val="0"/>
          <w:numId w:val="2"/>
        </w:numPr>
        <w:shd w:val="clear" w:color="auto" w:fill="FFFFFF"/>
        <w:autoSpaceDE w:val="0"/>
        <w:autoSpaceDN w:val="0"/>
        <w:adjustRightInd w:val="0"/>
        <w:spacing w:after="0" w:line="360" w:lineRule="auto"/>
        <w:ind w:left="1080" w:hanging="570"/>
        <w:jc w:val="both"/>
        <w:rPr>
          <w:rFonts w:ascii="Times New Roman" w:hAnsi="Times New Roman" w:cs="Times New Roman"/>
          <w:sz w:val="24"/>
          <w:szCs w:val="24"/>
        </w:rPr>
      </w:pPr>
      <w:r>
        <w:rPr>
          <w:rFonts w:ascii="Times New Roman" w:hAnsi="Times New Roman" w:cs="Times New Roman"/>
          <w:sz w:val="24"/>
          <w:szCs w:val="24"/>
        </w:rPr>
        <w:t>Dėl papildomų</w:t>
      </w:r>
      <w:r w:rsidR="00DD00AC" w:rsidRPr="00961E24">
        <w:rPr>
          <w:rFonts w:ascii="Times New Roman" w:hAnsi="Times New Roman" w:cs="Times New Roman"/>
          <w:sz w:val="24"/>
          <w:szCs w:val="24"/>
        </w:rPr>
        <w:t xml:space="preserve"> </w:t>
      </w:r>
      <w:r w:rsidR="00587932" w:rsidRPr="00961E24">
        <w:rPr>
          <w:rFonts w:ascii="Times New Roman" w:hAnsi="Times New Roman" w:cs="Times New Roman"/>
          <w:sz w:val="24"/>
          <w:szCs w:val="24"/>
        </w:rPr>
        <w:t xml:space="preserve">finansinių </w:t>
      </w:r>
      <w:r w:rsidR="00DD00AC" w:rsidRPr="00961E24">
        <w:rPr>
          <w:rFonts w:ascii="Times New Roman" w:hAnsi="Times New Roman" w:cs="Times New Roman"/>
          <w:sz w:val="24"/>
          <w:szCs w:val="24"/>
        </w:rPr>
        <w:t xml:space="preserve">klausimų, </w:t>
      </w:r>
      <w:r>
        <w:rPr>
          <w:rFonts w:ascii="Times New Roman" w:hAnsi="Times New Roman" w:cs="Times New Roman"/>
          <w:sz w:val="24"/>
          <w:szCs w:val="24"/>
        </w:rPr>
        <w:t>studentų organizacijos vadovas</w:t>
      </w:r>
      <w:r w:rsidR="00DD00AC" w:rsidRPr="00961E24">
        <w:rPr>
          <w:rFonts w:ascii="Times New Roman" w:hAnsi="Times New Roman" w:cs="Times New Roman"/>
          <w:sz w:val="24"/>
          <w:szCs w:val="24"/>
        </w:rPr>
        <w:t xml:space="preserve"> </w:t>
      </w:r>
      <w:r>
        <w:rPr>
          <w:rFonts w:ascii="Times New Roman" w:hAnsi="Times New Roman" w:cs="Times New Roman"/>
          <w:sz w:val="24"/>
          <w:szCs w:val="24"/>
        </w:rPr>
        <w:t xml:space="preserve">privalo </w:t>
      </w:r>
      <w:r w:rsidR="00DD00AC" w:rsidRPr="00961E24">
        <w:rPr>
          <w:rFonts w:ascii="Times New Roman" w:hAnsi="Times New Roman" w:cs="Times New Roman"/>
          <w:sz w:val="24"/>
          <w:szCs w:val="24"/>
        </w:rPr>
        <w:t xml:space="preserve">kreiptis į KTU </w:t>
      </w:r>
      <w:r>
        <w:rPr>
          <w:rFonts w:ascii="Times New Roman" w:hAnsi="Times New Roman" w:cs="Times New Roman"/>
          <w:sz w:val="24"/>
          <w:szCs w:val="24"/>
        </w:rPr>
        <w:t>C</w:t>
      </w:r>
      <w:r w:rsidR="0072303F">
        <w:rPr>
          <w:rFonts w:ascii="Times New Roman" w:hAnsi="Times New Roman" w:cs="Times New Roman"/>
          <w:sz w:val="24"/>
          <w:szCs w:val="24"/>
        </w:rPr>
        <w:t>SA administratorių;</w:t>
      </w:r>
    </w:p>
    <w:p w14:paraId="54047601" w14:textId="77777777" w:rsidR="0072303F" w:rsidRPr="0072303F" w:rsidRDefault="0072303F" w:rsidP="004649A5">
      <w:pPr>
        <w:numPr>
          <w:ilvl w:val="0"/>
          <w:numId w:val="2"/>
        </w:numPr>
        <w:shd w:val="clear" w:color="auto" w:fill="FFFFFF"/>
        <w:autoSpaceDE w:val="0"/>
        <w:autoSpaceDN w:val="0"/>
        <w:adjustRightInd w:val="0"/>
        <w:spacing w:after="0" w:line="360" w:lineRule="auto"/>
        <w:ind w:left="1080" w:hanging="570"/>
        <w:jc w:val="both"/>
        <w:rPr>
          <w:rFonts w:ascii="Times New Roman" w:hAnsi="Times New Roman" w:cs="Times New Roman"/>
          <w:sz w:val="24"/>
          <w:szCs w:val="24"/>
        </w:rPr>
      </w:pPr>
      <w:r w:rsidRPr="0072303F">
        <w:rPr>
          <w:rFonts w:ascii="Times New Roman" w:hAnsi="Times New Roman" w:cs="Times New Roman"/>
          <w:sz w:val="24"/>
          <w:szCs w:val="24"/>
        </w:rPr>
        <w:t>Projekto ataskaitos turi būti pateiktos KTU CSA Organizacinių reikalų koordinatoriui per 20 kalendorinių dienų po veiklų vykdymo laikotarpio pabaigos, bet ne vėliau nei 15 d. d. iki naujų finansinių metų pradžios.</w:t>
      </w:r>
    </w:p>
    <w:p w14:paraId="4A2FEE89" w14:textId="7B9DE86D" w:rsidR="0072303F" w:rsidRPr="0072303F" w:rsidRDefault="0072303F" w:rsidP="004649A5">
      <w:pPr>
        <w:numPr>
          <w:ilvl w:val="0"/>
          <w:numId w:val="2"/>
        </w:numPr>
        <w:shd w:val="clear" w:color="auto" w:fill="FFFFFF"/>
        <w:autoSpaceDE w:val="0"/>
        <w:autoSpaceDN w:val="0"/>
        <w:adjustRightInd w:val="0"/>
        <w:spacing w:after="0" w:line="360" w:lineRule="auto"/>
        <w:ind w:left="1080" w:hanging="570"/>
        <w:jc w:val="both"/>
        <w:rPr>
          <w:rFonts w:ascii="Times New Roman" w:hAnsi="Times New Roman" w:cs="Times New Roman"/>
          <w:sz w:val="24"/>
          <w:szCs w:val="24"/>
        </w:rPr>
      </w:pPr>
      <w:r w:rsidRPr="0072303F">
        <w:rPr>
          <w:rFonts w:ascii="Times New Roman" w:hAnsi="Times New Roman" w:cs="Times New Roman"/>
          <w:sz w:val="24"/>
          <w:szCs w:val="24"/>
        </w:rPr>
        <w:t>Projekto ataskait</w:t>
      </w:r>
      <w:r>
        <w:rPr>
          <w:rFonts w:ascii="Times New Roman" w:hAnsi="Times New Roman" w:cs="Times New Roman"/>
          <w:sz w:val="24"/>
          <w:szCs w:val="24"/>
        </w:rPr>
        <w:t>ų ir</w:t>
      </w:r>
      <w:r w:rsidRPr="0072303F">
        <w:rPr>
          <w:rFonts w:ascii="Times New Roman" w:hAnsi="Times New Roman" w:cs="Times New Roman"/>
          <w:sz w:val="24"/>
          <w:szCs w:val="24"/>
        </w:rPr>
        <w:t xml:space="preserve"> pirkimą patvirtinanči</w:t>
      </w:r>
      <w:r>
        <w:rPr>
          <w:rFonts w:ascii="Times New Roman" w:hAnsi="Times New Roman" w:cs="Times New Roman"/>
          <w:sz w:val="24"/>
          <w:szCs w:val="24"/>
        </w:rPr>
        <w:t>ų</w:t>
      </w:r>
      <w:r w:rsidRPr="0072303F">
        <w:rPr>
          <w:rFonts w:ascii="Times New Roman" w:hAnsi="Times New Roman" w:cs="Times New Roman"/>
          <w:sz w:val="24"/>
          <w:szCs w:val="24"/>
        </w:rPr>
        <w:t xml:space="preserve"> dokument</w:t>
      </w:r>
      <w:r>
        <w:rPr>
          <w:rFonts w:ascii="Times New Roman" w:hAnsi="Times New Roman" w:cs="Times New Roman"/>
          <w:sz w:val="24"/>
          <w:szCs w:val="24"/>
        </w:rPr>
        <w:t>ų originalai</w:t>
      </w:r>
      <w:r w:rsidRPr="0072303F">
        <w:rPr>
          <w:rFonts w:ascii="Times New Roman" w:hAnsi="Times New Roman" w:cs="Times New Roman"/>
          <w:sz w:val="24"/>
          <w:szCs w:val="24"/>
        </w:rPr>
        <w:t xml:space="preserve"> turi būti pateikiam</w:t>
      </w:r>
      <w:r>
        <w:rPr>
          <w:rFonts w:ascii="Times New Roman" w:hAnsi="Times New Roman" w:cs="Times New Roman"/>
          <w:sz w:val="24"/>
          <w:szCs w:val="24"/>
        </w:rPr>
        <w:t>i</w:t>
      </w:r>
      <w:r w:rsidRPr="0072303F">
        <w:rPr>
          <w:rFonts w:ascii="Times New Roman" w:hAnsi="Times New Roman" w:cs="Times New Roman"/>
          <w:sz w:val="24"/>
          <w:szCs w:val="24"/>
        </w:rPr>
        <w:t xml:space="preserve"> KTU CSA Organiz</w:t>
      </w:r>
      <w:r>
        <w:rPr>
          <w:rFonts w:ascii="Times New Roman" w:hAnsi="Times New Roman" w:cs="Times New Roman"/>
          <w:sz w:val="24"/>
          <w:szCs w:val="24"/>
        </w:rPr>
        <w:t>acinių reikalų koordinatoriui.</w:t>
      </w:r>
      <w:r w:rsidRPr="0072303F">
        <w:rPr>
          <w:rFonts w:ascii="Times New Roman" w:hAnsi="Times New Roman" w:cs="Times New Roman"/>
          <w:sz w:val="24"/>
          <w:szCs w:val="24"/>
        </w:rPr>
        <w:t xml:space="preserve"> </w:t>
      </w:r>
      <w:r>
        <w:rPr>
          <w:rFonts w:ascii="Times New Roman" w:hAnsi="Times New Roman" w:cs="Times New Roman"/>
          <w:sz w:val="24"/>
          <w:szCs w:val="24"/>
        </w:rPr>
        <w:t>V</w:t>
      </w:r>
      <w:r w:rsidRPr="0072303F">
        <w:rPr>
          <w:rFonts w:ascii="Times New Roman" w:hAnsi="Times New Roman" w:cs="Times New Roman"/>
          <w:sz w:val="24"/>
          <w:szCs w:val="24"/>
        </w:rPr>
        <w:t xml:space="preserve">isų dokumentų </w:t>
      </w:r>
      <w:r>
        <w:rPr>
          <w:rFonts w:ascii="Times New Roman" w:hAnsi="Times New Roman" w:cs="Times New Roman"/>
          <w:sz w:val="24"/>
          <w:szCs w:val="24"/>
        </w:rPr>
        <w:t>ir</w:t>
      </w:r>
      <w:r w:rsidRPr="0072303F">
        <w:rPr>
          <w:rFonts w:ascii="Times New Roman" w:hAnsi="Times New Roman" w:cs="Times New Roman"/>
          <w:sz w:val="24"/>
          <w:szCs w:val="24"/>
        </w:rPr>
        <w:t xml:space="preserve"> sąskaitų faktūrų skenuotos versijos  nusiunčiamos projektai@ktusa.lt elektroniniu paštu. </w:t>
      </w:r>
    </w:p>
    <w:p w14:paraId="488A3994" w14:textId="14C61A49" w:rsidR="00CF27EF" w:rsidRPr="004649A5" w:rsidRDefault="0072303F" w:rsidP="00CF27EF">
      <w:pPr>
        <w:numPr>
          <w:ilvl w:val="0"/>
          <w:numId w:val="2"/>
        </w:numPr>
        <w:shd w:val="clear" w:color="auto" w:fill="FFFFFF"/>
        <w:autoSpaceDE w:val="0"/>
        <w:autoSpaceDN w:val="0"/>
        <w:adjustRightInd w:val="0"/>
        <w:spacing w:after="0" w:line="360" w:lineRule="auto"/>
        <w:ind w:left="1080" w:hanging="570"/>
        <w:jc w:val="both"/>
        <w:rPr>
          <w:rFonts w:ascii="Times New Roman" w:hAnsi="Times New Roman" w:cs="Times New Roman"/>
          <w:sz w:val="24"/>
        </w:rPr>
      </w:pPr>
      <w:r w:rsidRPr="004649A5">
        <w:rPr>
          <w:rFonts w:ascii="Times New Roman" w:hAnsi="Times New Roman" w:cs="Times New Roman"/>
          <w:sz w:val="24"/>
          <w:szCs w:val="24"/>
        </w:rPr>
        <w:t>Organizacijai nepateikus tvarkingos projekto ataskaitos, projektų atrankos komisija sekantį semestrą nepriima ir nesvarsto organizacijos paraiškų, išskyrus išimtinius atvejus.</w:t>
      </w:r>
      <w:r w:rsidR="00CF27EF" w:rsidRPr="004649A5">
        <w:rPr>
          <w:rFonts w:ascii="Times New Roman" w:hAnsi="Times New Roman" w:cs="Times New Roman"/>
          <w:sz w:val="24"/>
        </w:rPr>
        <w:tab/>
      </w:r>
      <w:r w:rsidR="00CF27EF" w:rsidRPr="004649A5">
        <w:rPr>
          <w:rFonts w:ascii="Times New Roman" w:hAnsi="Times New Roman" w:cs="Times New Roman"/>
          <w:sz w:val="24"/>
        </w:rPr>
        <w:tab/>
      </w:r>
      <w:r w:rsidR="00CF27EF" w:rsidRPr="004649A5">
        <w:rPr>
          <w:rFonts w:ascii="Times New Roman" w:hAnsi="Times New Roman" w:cs="Times New Roman"/>
          <w:sz w:val="24"/>
        </w:rPr>
        <w:tab/>
      </w:r>
      <w:r w:rsidR="00CF27EF" w:rsidRPr="004649A5">
        <w:rPr>
          <w:rFonts w:ascii="Times New Roman" w:hAnsi="Times New Roman" w:cs="Times New Roman"/>
          <w:sz w:val="24"/>
        </w:rPr>
        <w:tab/>
      </w:r>
      <w:bookmarkStart w:id="0" w:name="_GoBack"/>
      <w:bookmarkEnd w:id="0"/>
    </w:p>
    <w:p w14:paraId="79CFC598" w14:textId="77777777" w:rsidR="00CF27EF" w:rsidRPr="00961E24" w:rsidRDefault="00CF27EF" w:rsidP="00CF27EF">
      <w:pPr>
        <w:rPr>
          <w:rFonts w:ascii="Times New Roman" w:hAnsi="Times New Roman" w:cs="Times New Roman"/>
          <w:sz w:val="24"/>
          <w:szCs w:val="24"/>
        </w:rPr>
      </w:pPr>
      <w:r w:rsidRPr="00961E24">
        <w:rPr>
          <w:rFonts w:ascii="Times New Roman" w:hAnsi="Times New Roman" w:cs="Times New Roman"/>
          <w:sz w:val="24"/>
          <w:szCs w:val="24"/>
        </w:rPr>
        <w:t>_________________________________</w:t>
      </w:r>
      <w:r w:rsidR="005F4F9A" w:rsidRPr="00961E24">
        <w:rPr>
          <w:rFonts w:ascii="Times New Roman" w:hAnsi="Times New Roman" w:cs="Times New Roman"/>
          <w:sz w:val="24"/>
          <w:szCs w:val="24"/>
        </w:rPr>
        <w:tab/>
      </w:r>
      <w:r w:rsidR="005F4F9A" w:rsidRPr="00961E24">
        <w:rPr>
          <w:rFonts w:ascii="Times New Roman" w:hAnsi="Times New Roman" w:cs="Times New Roman"/>
          <w:sz w:val="24"/>
          <w:szCs w:val="24"/>
        </w:rPr>
        <w:tab/>
        <w:t xml:space="preserve">      </w:t>
      </w:r>
      <w:r w:rsidRPr="00961E24">
        <w:rPr>
          <w:rFonts w:ascii="Times New Roman" w:hAnsi="Times New Roman" w:cs="Times New Roman"/>
          <w:sz w:val="24"/>
          <w:szCs w:val="24"/>
        </w:rPr>
        <w:t>______________</w:t>
      </w:r>
    </w:p>
    <w:p w14:paraId="32DC4876" w14:textId="25A46E02" w:rsidR="00CF27EF" w:rsidRPr="00961E24" w:rsidRDefault="00CA2FC2" w:rsidP="00CF27EF">
      <w:pPr>
        <w:rPr>
          <w:rFonts w:ascii="Times New Roman" w:hAnsi="Times New Roman" w:cs="Times New Roman"/>
          <w:sz w:val="24"/>
          <w:szCs w:val="24"/>
        </w:rPr>
      </w:pPr>
      <w:r w:rsidRPr="00961E24">
        <w:rPr>
          <w:rFonts w:ascii="Times New Roman" w:hAnsi="Times New Roman" w:cs="Times New Roman"/>
          <w:sz w:val="24"/>
          <w:szCs w:val="24"/>
        </w:rPr>
        <w:t xml:space="preserve">Organizacijos vadovas  (Vardas, </w:t>
      </w:r>
      <w:r w:rsidR="00B45AA3">
        <w:rPr>
          <w:rFonts w:ascii="Times New Roman" w:hAnsi="Times New Roman" w:cs="Times New Roman"/>
          <w:sz w:val="24"/>
          <w:szCs w:val="24"/>
        </w:rPr>
        <w:t>p</w:t>
      </w:r>
      <w:r w:rsidRPr="00961E24">
        <w:rPr>
          <w:rFonts w:ascii="Times New Roman" w:hAnsi="Times New Roman" w:cs="Times New Roman"/>
          <w:sz w:val="24"/>
          <w:szCs w:val="24"/>
        </w:rPr>
        <w:t>avardė)</w:t>
      </w:r>
      <w:r w:rsidRPr="00961E24">
        <w:rPr>
          <w:rFonts w:ascii="Times New Roman" w:hAnsi="Times New Roman" w:cs="Times New Roman"/>
          <w:sz w:val="24"/>
          <w:szCs w:val="24"/>
        </w:rPr>
        <w:tab/>
      </w:r>
      <w:r w:rsidRPr="00961E24">
        <w:rPr>
          <w:rFonts w:ascii="Times New Roman" w:hAnsi="Times New Roman" w:cs="Times New Roman"/>
          <w:sz w:val="24"/>
          <w:szCs w:val="24"/>
        </w:rPr>
        <w:tab/>
      </w:r>
      <w:r w:rsidR="005F4F9A" w:rsidRPr="00961E24">
        <w:rPr>
          <w:rFonts w:ascii="Times New Roman" w:hAnsi="Times New Roman" w:cs="Times New Roman"/>
          <w:sz w:val="24"/>
          <w:szCs w:val="24"/>
        </w:rPr>
        <w:t xml:space="preserve"> </w:t>
      </w:r>
      <w:r w:rsidRPr="00961E24">
        <w:rPr>
          <w:rFonts w:ascii="Times New Roman" w:hAnsi="Times New Roman" w:cs="Times New Roman"/>
          <w:sz w:val="24"/>
          <w:szCs w:val="24"/>
        </w:rPr>
        <w:t xml:space="preserve">     </w:t>
      </w:r>
      <w:r w:rsidR="005F4F9A" w:rsidRPr="00961E24">
        <w:rPr>
          <w:rFonts w:ascii="Times New Roman" w:hAnsi="Times New Roman" w:cs="Times New Roman"/>
          <w:sz w:val="24"/>
          <w:szCs w:val="24"/>
        </w:rPr>
        <w:t xml:space="preserve">      (Parašas)</w:t>
      </w:r>
    </w:p>
    <w:sectPr w:rsidR="00CF27EF" w:rsidRPr="00961E24" w:rsidSect="004649A5">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1553D" w14:textId="77777777" w:rsidR="00CE5174" w:rsidRDefault="00CE5174" w:rsidP="004429D1">
      <w:pPr>
        <w:spacing w:after="0" w:line="240" w:lineRule="auto"/>
      </w:pPr>
      <w:r>
        <w:separator/>
      </w:r>
    </w:p>
  </w:endnote>
  <w:endnote w:type="continuationSeparator" w:id="0">
    <w:p w14:paraId="4B96A0C6" w14:textId="77777777" w:rsidR="00CE5174" w:rsidRDefault="00CE5174" w:rsidP="00442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A1CCE" w14:textId="77777777" w:rsidR="0072303F" w:rsidRDefault="007230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DBAD1" w14:textId="77777777" w:rsidR="0072303F" w:rsidRDefault="007230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B9C78" w14:textId="77777777" w:rsidR="0072303F" w:rsidRDefault="00723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EE7AE" w14:textId="77777777" w:rsidR="00CE5174" w:rsidRDefault="00CE5174" w:rsidP="004429D1">
      <w:pPr>
        <w:spacing w:after="0" w:line="240" w:lineRule="auto"/>
      </w:pPr>
      <w:r>
        <w:separator/>
      </w:r>
    </w:p>
  </w:footnote>
  <w:footnote w:type="continuationSeparator" w:id="0">
    <w:p w14:paraId="0FDDA80E" w14:textId="77777777" w:rsidR="00CE5174" w:rsidRDefault="00CE5174" w:rsidP="004429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73FF7" w14:textId="77777777" w:rsidR="0072303F" w:rsidRDefault="007230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C6AE7" w14:textId="77777777" w:rsidR="004429D1" w:rsidRPr="004429D1" w:rsidRDefault="004429D1" w:rsidP="004429D1">
    <w:pPr>
      <w:jc w:val="center"/>
      <w:rPr>
        <w:rFonts w:ascii="Times New Roman" w:hAnsi="Times New Roman" w:cs="Times New Roman"/>
        <w:sz w:val="24"/>
        <w:szCs w:val="24"/>
      </w:rPr>
    </w:pPr>
    <w:r w:rsidRPr="004429D1">
      <w:rPr>
        <w:rFonts w:ascii="Times New Roman" w:hAnsi="Times New Roman" w:cs="Times New Roman"/>
        <w:sz w:val="24"/>
        <w:szCs w:val="24"/>
      </w:rPr>
      <w:t>KAUNO TECHNOLOGIJOS UNIVERSITETO STUDENTŲ ORGANIZACIJŲ</w:t>
    </w:r>
  </w:p>
  <w:p w14:paraId="284DDD70" w14:textId="2F3F08B8" w:rsidR="004429D1" w:rsidRPr="004429D1" w:rsidRDefault="004429D1" w:rsidP="004429D1">
    <w:pPr>
      <w:jc w:val="center"/>
      <w:rPr>
        <w:rFonts w:ascii="Times New Roman" w:hAnsi="Times New Roman" w:cs="Times New Roman"/>
        <w:sz w:val="24"/>
        <w:szCs w:val="24"/>
      </w:rPr>
    </w:pPr>
    <w:r w:rsidRPr="004429D1">
      <w:rPr>
        <w:rFonts w:ascii="Times New Roman" w:hAnsi="Times New Roman" w:cs="Times New Roman"/>
        <w:sz w:val="24"/>
        <w:szCs w:val="24"/>
      </w:rPr>
      <w:t>VEIKLOS</w:t>
    </w:r>
    <w:r w:rsidR="0072303F" w:rsidRPr="0072303F">
      <w:t xml:space="preserve"> </w:t>
    </w:r>
    <w:r w:rsidR="0072303F" w:rsidRPr="0072303F">
      <w:rPr>
        <w:rFonts w:ascii="Times New Roman" w:hAnsi="Times New Roman" w:cs="Times New Roman"/>
        <w:sz w:val="24"/>
        <w:szCs w:val="24"/>
      </w:rPr>
      <w:t>IR PARAMOS ORGANIZAVIMO</w:t>
    </w:r>
    <w:r w:rsidRPr="0072303F">
      <w:rPr>
        <w:rFonts w:ascii="Times New Roman" w:hAnsi="Times New Roman" w:cs="Times New Roman"/>
        <w:sz w:val="24"/>
        <w:szCs w:val="24"/>
      </w:rPr>
      <w:t xml:space="preserve"> </w:t>
    </w:r>
    <w:r w:rsidRPr="004429D1">
      <w:rPr>
        <w:rFonts w:ascii="Times New Roman" w:hAnsi="Times New Roman" w:cs="Times New Roman"/>
        <w:sz w:val="24"/>
        <w:szCs w:val="24"/>
      </w:rPr>
      <w:t>APRAŠO</w:t>
    </w:r>
  </w:p>
  <w:p w14:paraId="4E34CA08" w14:textId="77777777" w:rsidR="004429D1" w:rsidRPr="004429D1" w:rsidRDefault="004429D1" w:rsidP="004429D1">
    <w:pPr>
      <w:pStyle w:val="Header"/>
      <w:jc w:val="right"/>
      <w:rPr>
        <w:rFonts w:ascii="Times New Roman" w:hAnsi="Times New Roman" w:cs="Times New Roman"/>
        <w:sz w:val="24"/>
        <w:szCs w:val="24"/>
      </w:rPr>
    </w:pPr>
    <w:r w:rsidRPr="004429D1">
      <w:rPr>
        <w:rFonts w:ascii="Times New Roman" w:hAnsi="Times New Roman" w:cs="Times New Roman"/>
        <w:sz w:val="24"/>
        <w:szCs w:val="24"/>
      </w:rPr>
      <w:t>Priedas Nr. 5</w:t>
    </w:r>
  </w:p>
  <w:p w14:paraId="5A378586" w14:textId="77777777" w:rsidR="004429D1" w:rsidRDefault="004429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7B9A3" w14:textId="77777777" w:rsidR="0072303F" w:rsidRDefault="007230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16B34"/>
    <w:multiLevelType w:val="hybridMultilevel"/>
    <w:tmpl w:val="392467DA"/>
    <w:lvl w:ilvl="0" w:tplc="8848DB24">
      <w:start w:val="1"/>
      <w:numFmt w:val="decimal"/>
      <w:lvlText w:val="%1."/>
      <w:lvlJc w:val="left"/>
      <w:pPr>
        <w:ind w:left="720" w:hanging="360"/>
      </w:pPr>
      <w:rPr>
        <w:rFonts w:ascii="Times New Roman" w:eastAsiaTheme="minorHAnsi"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1D51EDD"/>
    <w:multiLevelType w:val="multilevel"/>
    <w:tmpl w:val="231E950A"/>
    <w:lvl w:ilvl="0">
      <w:start w:val="1"/>
      <w:numFmt w:val="decimal"/>
      <w:lvlText w:val="%1."/>
      <w:lvlJc w:val="left"/>
      <w:pPr>
        <w:ind w:left="1650" w:hanging="1290"/>
      </w:pPr>
      <w:rPr>
        <w:rFonts w:hint="default"/>
      </w:rPr>
    </w:lvl>
    <w:lvl w:ilvl="1">
      <w:start w:val="1"/>
      <w:numFmt w:val="decimal"/>
      <w:isLgl/>
      <w:lvlText w:val="%1.%2."/>
      <w:lvlJc w:val="left"/>
      <w:pPr>
        <w:ind w:left="2010" w:hanging="360"/>
      </w:pPr>
      <w:rPr>
        <w:rFonts w:hint="default"/>
      </w:rPr>
    </w:lvl>
    <w:lvl w:ilvl="2">
      <w:start w:val="1"/>
      <w:numFmt w:val="decimal"/>
      <w:isLgl/>
      <w:lvlText w:val="%1.%2.%3."/>
      <w:lvlJc w:val="left"/>
      <w:pPr>
        <w:ind w:left="3660" w:hanging="720"/>
      </w:pPr>
      <w:rPr>
        <w:rFonts w:hint="default"/>
      </w:rPr>
    </w:lvl>
    <w:lvl w:ilvl="3">
      <w:start w:val="1"/>
      <w:numFmt w:val="decimal"/>
      <w:isLgl/>
      <w:lvlText w:val="%1.%2.%3.%4."/>
      <w:lvlJc w:val="left"/>
      <w:pPr>
        <w:ind w:left="4950" w:hanging="720"/>
      </w:pPr>
      <w:rPr>
        <w:rFonts w:hint="default"/>
      </w:rPr>
    </w:lvl>
    <w:lvl w:ilvl="4">
      <w:start w:val="1"/>
      <w:numFmt w:val="decimal"/>
      <w:isLgl/>
      <w:lvlText w:val="%1.%2.%3.%4.%5."/>
      <w:lvlJc w:val="left"/>
      <w:pPr>
        <w:ind w:left="6600" w:hanging="1080"/>
      </w:pPr>
      <w:rPr>
        <w:rFonts w:hint="default"/>
      </w:rPr>
    </w:lvl>
    <w:lvl w:ilvl="5">
      <w:start w:val="1"/>
      <w:numFmt w:val="decimal"/>
      <w:isLgl/>
      <w:lvlText w:val="%1.%2.%3.%4.%5.%6."/>
      <w:lvlJc w:val="left"/>
      <w:pPr>
        <w:ind w:left="7890" w:hanging="1080"/>
      </w:pPr>
      <w:rPr>
        <w:rFonts w:hint="default"/>
      </w:rPr>
    </w:lvl>
    <w:lvl w:ilvl="6">
      <w:start w:val="1"/>
      <w:numFmt w:val="decimal"/>
      <w:isLgl/>
      <w:lvlText w:val="%1.%2.%3.%4.%5.%6.%7."/>
      <w:lvlJc w:val="left"/>
      <w:pPr>
        <w:ind w:left="9540" w:hanging="1440"/>
      </w:pPr>
      <w:rPr>
        <w:rFonts w:hint="default"/>
      </w:rPr>
    </w:lvl>
    <w:lvl w:ilvl="7">
      <w:start w:val="1"/>
      <w:numFmt w:val="decimal"/>
      <w:isLgl/>
      <w:lvlText w:val="%1.%2.%3.%4.%5.%6.%7.%8."/>
      <w:lvlJc w:val="left"/>
      <w:pPr>
        <w:ind w:left="10830" w:hanging="1440"/>
      </w:pPr>
      <w:rPr>
        <w:rFonts w:hint="default"/>
      </w:rPr>
    </w:lvl>
    <w:lvl w:ilvl="8">
      <w:start w:val="1"/>
      <w:numFmt w:val="decimal"/>
      <w:isLgl/>
      <w:lvlText w:val="%1.%2.%3.%4.%5.%6.%7.%8.%9."/>
      <w:lvlJc w:val="left"/>
      <w:pPr>
        <w:ind w:left="1248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BAD"/>
    <w:rsid w:val="000F216F"/>
    <w:rsid w:val="00134DF3"/>
    <w:rsid w:val="001A54CE"/>
    <w:rsid w:val="00292A79"/>
    <w:rsid w:val="003C36AB"/>
    <w:rsid w:val="004429D1"/>
    <w:rsid w:val="00446D73"/>
    <w:rsid w:val="004649A5"/>
    <w:rsid w:val="00517BAD"/>
    <w:rsid w:val="005368AB"/>
    <w:rsid w:val="00587932"/>
    <w:rsid w:val="005F4F9A"/>
    <w:rsid w:val="006045E8"/>
    <w:rsid w:val="006462F0"/>
    <w:rsid w:val="006852E2"/>
    <w:rsid w:val="0072303F"/>
    <w:rsid w:val="0073784B"/>
    <w:rsid w:val="007A1A4A"/>
    <w:rsid w:val="00826D53"/>
    <w:rsid w:val="00961E24"/>
    <w:rsid w:val="00997BCB"/>
    <w:rsid w:val="00AE5FF4"/>
    <w:rsid w:val="00B45AA3"/>
    <w:rsid w:val="00C837B1"/>
    <w:rsid w:val="00CA2FC2"/>
    <w:rsid w:val="00CE5174"/>
    <w:rsid w:val="00CF27EF"/>
    <w:rsid w:val="00DB0AF8"/>
    <w:rsid w:val="00DD00AC"/>
    <w:rsid w:val="00E50CE6"/>
    <w:rsid w:val="00E71B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451CF"/>
  <w15:chartTrackingRefBased/>
  <w15:docId w15:val="{4B64D512-1091-4D7F-A6B7-14D6347D1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F27EF"/>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7EF"/>
    <w:pPr>
      <w:ind w:left="720"/>
      <w:contextualSpacing/>
    </w:pPr>
  </w:style>
  <w:style w:type="character" w:customStyle="1" w:styleId="Heading2Char">
    <w:name w:val="Heading 2 Char"/>
    <w:basedOn w:val="DefaultParagraphFont"/>
    <w:link w:val="Heading2"/>
    <w:uiPriority w:val="9"/>
    <w:rsid w:val="00CF27EF"/>
    <w:rPr>
      <w:rFonts w:ascii="Times New Roman" w:eastAsia="Times New Roman" w:hAnsi="Times New Roman" w:cs="Times New Roman"/>
      <w:b/>
      <w:bCs/>
      <w:sz w:val="36"/>
      <w:szCs w:val="36"/>
      <w:lang w:eastAsia="lt-LT"/>
    </w:rPr>
  </w:style>
  <w:style w:type="paragraph" w:styleId="Title">
    <w:name w:val="Title"/>
    <w:basedOn w:val="Normal"/>
    <w:next w:val="Normal"/>
    <w:link w:val="TitleChar"/>
    <w:uiPriority w:val="10"/>
    <w:qFormat/>
    <w:rsid w:val="00DD00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00AC"/>
    <w:rPr>
      <w:rFonts w:asciiTheme="majorHAnsi" w:eastAsiaTheme="majorEastAsia" w:hAnsiTheme="majorHAnsi" w:cstheme="majorBidi"/>
      <w:spacing w:val="-10"/>
      <w:kern w:val="28"/>
      <w:sz w:val="56"/>
      <w:szCs w:val="56"/>
    </w:rPr>
  </w:style>
  <w:style w:type="paragraph" w:styleId="Header">
    <w:name w:val="header"/>
    <w:basedOn w:val="Normal"/>
    <w:link w:val="HeaderChar"/>
    <w:unhideWhenUsed/>
    <w:rsid w:val="004429D1"/>
    <w:pPr>
      <w:tabs>
        <w:tab w:val="center" w:pos="4819"/>
        <w:tab w:val="right" w:pos="9638"/>
      </w:tabs>
      <w:spacing w:after="0" w:line="240" w:lineRule="auto"/>
    </w:pPr>
  </w:style>
  <w:style w:type="character" w:customStyle="1" w:styleId="HeaderChar">
    <w:name w:val="Header Char"/>
    <w:basedOn w:val="DefaultParagraphFont"/>
    <w:link w:val="Header"/>
    <w:rsid w:val="004429D1"/>
  </w:style>
  <w:style w:type="paragraph" w:styleId="Footer">
    <w:name w:val="footer"/>
    <w:basedOn w:val="Normal"/>
    <w:link w:val="FooterChar"/>
    <w:uiPriority w:val="99"/>
    <w:unhideWhenUsed/>
    <w:rsid w:val="004429D1"/>
    <w:pPr>
      <w:tabs>
        <w:tab w:val="center" w:pos="4819"/>
        <w:tab w:val="right" w:pos="9638"/>
      </w:tabs>
      <w:spacing w:after="0" w:line="240" w:lineRule="auto"/>
    </w:pPr>
  </w:style>
  <w:style w:type="character" w:customStyle="1" w:styleId="FooterChar">
    <w:name w:val="Footer Char"/>
    <w:basedOn w:val="DefaultParagraphFont"/>
    <w:link w:val="Footer"/>
    <w:uiPriority w:val="99"/>
    <w:rsid w:val="004429D1"/>
  </w:style>
  <w:style w:type="character" w:styleId="CommentReference">
    <w:name w:val="annotation reference"/>
    <w:basedOn w:val="DefaultParagraphFont"/>
    <w:uiPriority w:val="99"/>
    <w:semiHidden/>
    <w:unhideWhenUsed/>
    <w:rsid w:val="003C36AB"/>
    <w:rPr>
      <w:sz w:val="16"/>
      <w:szCs w:val="16"/>
    </w:rPr>
  </w:style>
  <w:style w:type="paragraph" w:styleId="CommentText">
    <w:name w:val="annotation text"/>
    <w:basedOn w:val="Normal"/>
    <w:link w:val="CommentTextChar"/>
    <w:uiPriority w:val="99"/>
    <w:semiHidden/>
    <w:unhideWhenUsed/>
    <w:rsid w:val="003C36AB"/>
    <w:pPr>
      <w:spacing w:line="240" w:lineRule="auto"/>
    </w:pPr>
    <w:rPr>
      <w:sz w:val="20"/>
      <w:szCs w:val="20"/>
    </w:rPr>
  </w:style>
  <w:style w:type="character" w:customStyle="1" w:styleId="CommentTextChar">
    <w:name w:val="Comment Text Char"/>
    <w:basedOn w:val="DefaultParagraphFont"/>
    <w:link w:val="CommentText"/>
    <w:uiPriority w:val="99"/>
    <w:semiHidden/>
    <w:rsid w:val="003C36AB"/>
    <w:rPr>
      <w:sz w:val="20"/>
      <w:szCs w:val="20"/>
    </w:rPr>
  </w:style>
  <w:style w:type="paragraph" w:styleId="CommentSubject">
    <w:name w:val="annotation subject"/>
    <w:basedOn w:val="CommentText"/>
    <w:next w:val="CommentText"/>
    <w:link w:val="CommentSubjectChar"/>
    <w:uiPriority w:val="99"/>
    <w:semiHidden/>
    <w:unhideWhenUsed/>
    <w:rsid w:val="003C36AB"/>
    <w:rPr>
      <w:b/>
      <w:bCs/>
    </w:rPr>
  </w:style>
  <w:style w:type="character" w:customStyle="1" w:styleId="CommentSubjectChar">
    <w:name w:val="Comment Subject Char"/>
    <w:basedOn w:val="CommentTextChar"/>
    <w:link w:val="CommentSubject"/>
    <w:uiPriority w:val="99"/>
    <w:semiHidden/>
    <w:rsid w:val="003C36AB"/>
    <w:rPr>
      <w:b/>
      <w:bCs/>
      <w:sz w:val="20"/>
      <w:szCs w:val="20"/>
    </w:rPr>
  </w:style>
  <w:style w:type="paragraph" w:styleId="BalloonText">
    <w:name w:val="Balloon Text"/>
    <w:basedOn w:val="Normal"/>
    <w:link w:val="BalloonTextChar"/>
    <w:uiPriority w:val="99"/>
    <w:semiHidden/>
    <w:unhideWhenUsed/>
    <w:rsid w:val="003C36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6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7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83889-36C9-4765-BBF6-C51FA2EAB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1</Pages>
  <Words>1382</Words>
  <Characters>788</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Giedrius</cp:lastModifiedBy>
  <cp:revision>19</cp:revision>
  <dcterms:created xsi:type="dcterms:W3CDTF">2018-03-08T14:37:00Z</dcterms:created>
  <dcterms:modified xsi:type="dcterms:W3CDTF">2019-04-23T12:19:00Z</dcterms:modified>
</cp:coreProperties>
</file>